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EBBD4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 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年春季入学研究生新生复查情况汇总表</w:t>
      </w:r>
    </w:p>
    <w:p w14:paraId="61F907DB"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sz w:val="28"/>
          <w:szCs w:val="28"/>
        </w:rPr>
        <w:t>学院（系）</w:t>
      </w:r>
    </w:p>
    <w:tbl>
      <w:tblPr>
        <w:tblStyle w:val="4"/>
        <w:tblW w:w="84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387"/>
        <w:gridCol w:w="314"/>
        <w:gridCol w:w="1701"/>
        <w:gridCol w:w="2223"/>
      </w:tblGrid>
      <w:tr w14:paraId="71F1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 w14:paraId="47DF29A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DF31D5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7F575F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复查结果</w:t>
            </w:r>
          </w:p>
        </w:tc>
      </w:tr>
      <w:tr w14:paraId="6150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 w14:paraId="1D3D6E1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B0EA9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博士生（人）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0EC3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硕士生（人）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3CB657B">
            <w:pPr>
              <w:jc w:val="center"/>
              <w:rPr>
                <w:rFonts w:ascii="宋体" w:hAnsi="宋体" w:cs="宋体"/>
              </w:rPr>
            </w:pPr>
          </w:p>
        </w:tc>
      </w:tr>
      <w:tr w14:paraId="0F15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 w14:paraId="5C46685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101A6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EB8D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11A8CDC">
            <w:pPr>
              <w:jc w:val="center"/>
              <w:rPr>
                <w:rFonts w:ascii="宋体" w:hAnsi="宋体" w:cs="宋体"/>
              </w:rPr>
            </w:pPr>
          </w:p>
        </w:tc>
      </w:tr>
      <w:tr w14:paraId="4F85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 w14:paraId="494674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498C5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5991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965B118">
            <w:pPr>
              <w:jc w:val="center"/>
              <w:rPr>
                <w:rFonts w:ascii="宋体" w:hAnsi="宋体" w:cs="宋体"/>
              </w:rPr>
            </w:pPr>
          </w:p>
        </w:tc>
      </w:tr>
      <w:tr w14:paraId="52D9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475" w:type="dxa"/>
            <w:gridSpan w:val="5"/>
            <w:shd w:val="clear" w:color="auto" w:fill="auto"/>
            <w:noWrap/>
          </w:tcPr>
          <w:p w14:paraId="13B7669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复查情况说明：</w:t>
            </w:r>
          </w:p>
          <w:p w14:paraId="41F5EA8A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已核查政治思想、道德品质、业务水平，符合要求。</w:t>
            </w:r>
          </w:p>
          <w:p w14:paraId="59286182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已核查前置学历、学位无误。</w:t>
            </w:r>
          </w:p>
          <w:p w14:paraId="09944248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已复查非定向生档案有______人到校。</w:t>
            </w:r>
          </w:p>
          <w:p w14:paraId="45C749DD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已完成健康复查，体检不合格人数为____人（</w:t>
            </w:r>
            <w:r>
              <w:rPr>
                <w:rFonts w:hint="eastAsia" w:ascii="宋体"/>
                <w:sz w:val="21"/>
                <w:szCs w:val="21"/>
              </w:rPr>
              <w:t>须附校医院诊断意见）</w:t>
            </w:r>
            <w:r>
              <w:rPr>
                <w:rFonts w:hint="eastAsia" w:ascii="宋体" w:hAnsi="宋体" w:cs="宋体"/>
              </w:rPr>
              <w:t>。</w:t>
            </w:r>
          </w:p>
          <w:p w14:paraId="660A9031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学生入学各项手续已经办理完毕。</w:t>
            </w:r>
          </w:p>
          <w:p w14:paraId="301EF95C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复查不合格人数为____人（复查不合格的请另附详细材料）。</w:t>
            </w:r>
          </w:p>
          <w:p w14:paraId="284D48E6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其他需要说明的：</w:t>
            </w:r>
          </w:p>
          <w:p w14:paraId="75A7BC1B">
            <w:pPr>
              <w:rPr>
                <w:rFonts w:ascii="宋体" w:hAnsi="宋体" w:cs="宋体"/>
              </w:rPr>
            </w:pPr>
          </w:p>
          <w:p w14:paraId="486999F6">
            <w:pPr>
              <w:rPr>
                <w:rFonts w:ascii="宋体" w:hAnsi="宋体" w:cs="宋体"/>
              </w:rPr>
            </w:pPr>
          </w:p>
          <w:p w14:paraId="29B16853">
            <w:pPr>
              <w:rPr>
                <w:rFonts w:ascii="宋体" w:hAnsi="宋体" w:cs="宋体"/>
              </w:rPr>
            </w:pPr>
          </w:p>
          <w:p w14:paraId="71D5793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研究生科负责人签</w:t>
            </w:r>
            <w:r>
              <w:rPr>
                <w:rFonts w:hint="eastAsia" w:ascii="宋体"/>
              </w:rPr>
              <w:t>名</w:t>
            </w:r>
            <w:r>
              <w:rPr>
                <w:rFonts w:hint="eastAsia" w:ascii="宋体" w:hAnsi="宋体" w:cs="宋体"/>
              </w:rPr>
              <w:t>：</w:t>
            </w:r>
          </w:p>
          <w:p w14:paraId="7F628F6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hint="eastAsia" w:ascii="宋体" w:hAnsi="宋体" w:cs="宋体"/>
              </w:rPr>
              <w:t xml:space="preserve">   日 </w:t>
            </w:r>
          </w:p>
        </w:tc>
      </w:tr>
      <w:tr w14:paraId="73BE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37" w:type="dxa"/>
            <w:gridSpan w:val="2"/>
            <w:shd w:val="clear" w:color="auto" w:fill="auto"/>
            <w:noWrap/>
          </w:tcPr>
          <w:p w14:paraId="67219910"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院系</w:t>
            </w:r>
            <w:r>
              <w:rPr>
                <w:rFonts w:hint="eastAsia" w:ascii="宋体"/>
              </w:rPr>
              <w:t>行政负责人意见：     （公章）</w:t>
            </w:r>
          </w:p>
          <w:p w14:paraId="6F9948F4">
            <w:pPr>
              <w:spacing w:line="340" w:lineRule="atLeast"/>
              <w:rPr>
                <w:rFonts w:ascii="宋体"/>
              </w:rPr>
            </w:pPr>
          </w:p>
          <w:p w14:paraId="6EDE5CBD">
            <w:pPr>
              <w:spacing w:line="340" w:lineRule="atLeast"/>
              <w:rPr>
                <w:rFonts w:ascii="宋体"/>
              </w:rPr>
            </w:pPr>
          </w:p>
          <w:p w14:paraId="05A0224B">
            <w:pPr>
              <w:spacing w:line="340" w:lineRule="atLeast"/>
              <w:rPr>
                <w:rFonts w:ascii="宋体"/>
              </w:rPr>
            </w:pPr>
          </w:p>
          <w:p w14:paraId="2C9BF40B">
            <w:pPr>
              <w:spacing w:line="340" w:lineRule="atLeast"/>
              <w:rPr>
                <w:rFonts w:ascii="宋体"/>
              </w:rPr>
            </w:pPr>
          </w:p>
          <w:p w14:paraId="3761DA3C">
            <w:pPr>
              <w:spacing w:line="340" w:lineRule="atLeast"/>
              <w:rPr>
                <w:rFonts w:ascii="宋体"/>
              </w:rPr>
            </w:pPr>
          </w:p>
          <w:p w14:paraId="6FF82AFD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662C2D68">
            <w:pPr>
              <w:spacing w:line="360" w:lineRule="auto"/>
              <w:ind w:firstLine="2160" w:firstLineChars="900"/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 w14:paraId="36597AAB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 w14:paraId="617F58C2">
            <w:pPr>
              <w:spacing w:line="340" w:lineRule="atLeast"/>
              <w:rPr>
                <w:rFonts w:ascii="宋体"/>
              </w:rPr>
            </w:pPr>
          </w:p>
          <w:p w14:paraId="0D242064">
            <w:pPr>
              <w:spacing w:line="340" w:lineRule="atLeast"/>
              <w:rPr>
                <w:rFonts w:ascii="宋体"/>
              </w:rPr>
            </w:pPr>
          </w:p>
          <w:p w14:paraId="7B52548E">
            <w:pPr>
              <w:spacing w:line="340" w:lineRule="atLeast"/>
              <w:rPr>
                <w:rFonts w:ascii="宋体"/>
              </w:rPr>
            </w:pPr>
          </w:p>
          <w:p w14:paraId="74F6E2A8">
            <w:pPr>
              <w:spacing w:line="340" w:lineRule="atLeast"/>
              <w:rPr>
                <w:rFonts w:ascii="宋体"/>
              </w:rPr>
            </w:pPr>
          </w:p>
          <w:p w14:paraId="72C1CA12">
            <w:pPr>
              <w:spacing w:line="340" w:lineRule="atLeast"/>
              <w:rPr>
                <w:rFonts w:ascii="宋体"/>
              </w:rPr>
            </w:pPr>
          </w:p>
          <w:p w14:paraId="7CB98076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691D9B11">
            <w:pPr>
              <w:spacing w:line="360" w:lineRule="auto"/>
              <w:ind w:firstLine="1920" w:firstLineChars="800"/>
            </w:pPr>
            <w:r>
              <w:rPr>
                <w:rFonts w:hint="eastAsia" w:ascii="宋体"/>
              </w:rPr>
              <w:t>年     月   日</w:t>
            </w:r>
          </w:p>
        </w:tc>
      </w:tr>
    </w:tbl>
    <w:p w14:paraId="0BC87F72"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此表交研究生管理处。复查不合格另附情况说明。</w:t>
      </w:r>
      <w:r>
        <w:rPr>
          <w:rFonts w:hint="eastAsia" w:ascii="宋体"/>
          <w:sz w:val="21"/>
          <w:szCs w:val="21"/>
        </w:rPr>
        <w:t>体检不合格者须附校医院诊断意见。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94EE2"/>
    <w:multiLevelType w:val="multilevel"/>
    <w:tmpl w:val="3E394E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E4NzI2OTdmZTFjODJjYjFkODAzOGI2NzJmYTYifQ=="/>
    <w:docVar w:name="KSO_WPS_MARK_KEY" w:val="7694f104-f42d-4c11-9522-efe5a30ce8b6"/>
  </w:docVars>
  <w:rsids>
    <w:rsidRoot w:val="003A63D4"/>
    <w:rsid w:val="000662C5"/>
    <w:rsid w:val="002B5E54"/>
    <w:rsid w:val="003A63D4"/>
    <w:rsid w:val="00774E83"/>
    <w:rsid w:val="00845A24"/>
    <w:rsid w:val="009C63C6"/>
    <w:rsid w:val="00A378A7"/>
    <w:rsid w:val="00AE308C"/>
    <w:rsid w:val="00EA4392"/>
    <w:rsid w:val="00EC37D3"/>
    <w:rsid w:val="00FB00AE"/>
    <w:rsid w:val="245106C5"/>
    <w:rsid w:val="5BEB7913"/>
    <w:rsid w:val="6A215BE7"/>
    <w:rsid w:val="6B0C2C85"/>
    <w:rsid w:val="788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302</Characters>
  <Lines>3</Lines>
  <Paragraphs>1</Paragraphs>
  <TotalTime>2</TotalTime>
  <ScaleCrop>false</ScaleCrop>
  <LinksUpToDate>false</LinksUpToDate>
  <CharactersWithSpaces>422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2019-01-25T01:32:00Z</dcterms:created>
  <dc:creator>hjj</dc:creator>
  <cp:lastModifiedBy>颜克如</cp:lastModifiedBy>
  <dcterms:modified xsi:type="dcterms:W3CDTF">2025-01-15T08:51:54Z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5E5E2093AB7145D3928204BEEC493F78_13</vt:lpwstr>
  </property>
</Properties>
</file>