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E" w:rsidRPr="002F1E41" w:rsidRDefault="00F902FE" w:rsidP="00F902FE">
      <w:pPr>
        <w:rPr>
          <w:rFonts w:ascii="仿宋_GB2312" w:eastAsia="仿宋_GB2312" w:hAnsi="Times New Roman"/>
          <w:sz w:val="32"/>
          <w:szCs w:val="32"/>
        </w:rPr>
      </w:pPr>
      <w:bookmarkStart w:id="0" w:name="OLE_LINK3"/>
      <w:bookmarkStart w:id="1" w:name="OLE_LINK4"/>
      <w:r w:rsidRPr="002F1E41">
        <w:rPr>
          <w:rStyle w:val="a7"/>
          <w:rFonts w:ascii="仿宋_GB2312" w:eastAsia="仿宋_GB2312" w:hAnsi="Times New Roman" w:hint="eastAsia"/>
          <w:color w:val="000000"/>
          <w:sz w:val="32"/>
          <w:szCs w:val="32"/>
        </w:rPr>
        <w:t>附件</w:t>
      </w:r>
      <w:r w:rsidR="00A919F6">
        <w:rPr>
          <w:rStyle w:val="a7"/>
          <w:rFonts w:ascii="仿宋_GB2312" w:eastAsia="仿宋_GB2312" w:hAnsi="Times New Roman" w:hint="eastAsia"/>
          <w:color w:val="000000"/>
          <w:sz w:val="32"/>
          <w:szCs w:val="32"/>
        </w:rPr>
        <w:t>2</w:t>
      </w:r>
    </w:p>
    <w:p w:rsidR="00F902FE" w:rsidRPr="002F1E41" w:rsidRDefault="00F902FE" w:rsidP="00F902FE">
      <w:pPr>
        <w:spacing w:before="240" w:after="240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2F1E41">
        <w:rPr>
          <w:rFonts w:ascii="方正小标宋简体" w:eastAsia="方正小标宋简体" w:hAnsi="Times New Roman" w:hint="eastAsia"/>
          <w:b/>
          <w:sz w:val="44"/>
          <w:szCs w:val="44"/>
        </w:rPr>
        <w:t>作者授权书</w:t>
      </w:r>
      <w:bookmarkEnd w:id="0"/>
      <w:bookmarkEnd w:id="1"/>
    </w:p>
    <w:p w:rsidR="00F902FE" w:rsidRDefault="00F902FE" w:rsidP="00F902F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02FE" w:rsidRPr="002F1E41" w:rsidRDefault="00F902FE" w:rsidP="00F902FE">
      <w:pPr>
        <w:spacing w:line="360" w:lineRule="auto"/>
        <w:rPr>
          <w:rFonts w:ascii="仿宋_GB2312" w:eastAsia="仿宋_GB2312" w:hAnsi="Times New Roman"/>
          <w:b/>
          <w:sz w:val="32"/>
          <w:szCs w:val="32"/>
        </w:rPr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>浙江大学：</w:t>
      </w:r>
    </w:p>
    <w:p w:rsidR="00F902FE" w:rsidRDefault="00F902FE" w:rsidP="00F902FE">
      <w:pPr>
        <w:spacing w:line="360" w:lineRule="auto"/>
        <w:ind w:firstLine="435"/>
        <w:jc w:val="left"/>
        <w:rPr>
          <w:rFonts w:ascii="Times New Roman" w:hAnsi="Times New Roman"/>
          <w:sz w:val="24"/>
        </w:rPr>
      </w:pP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本人同意案例 </w:t>
      </w:r>
      <w:r w:rsidRPr="002F1E41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                               </w:t>
      </w:r>
      <w:r w:rsidRPr="002F1E41">
        <w:rPr>
          <w:rFonts w:ascii="仿宋_GB2312" w:eastAsia="仿宋_GB2312" w:hAnsi="Times New Roman" w:hint="eastAsia"/>
          <w:sz w:val="32"/>
          <w:szCs w:val="32"/>
        </w:rPr>
        <w:t>参加浙江大学专业学位研究生教育优秀教学案例评选。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本人郑重地作如下声明：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1.该</w:t>
      </w:r>
      <w:bookmarkStart w:id="2" w:name="_GoBack"/>
      <w:bookmarkEnd w:id="2"/>
      <w:r w:rsidRPr="002F1E41">
        <w:rPr>
          <w:rFonts w:ascii="仿宋_GB2312" w:eastAsia="仿宋_GB2312" w:hAnsi="Times New Roman" w:hint="eastAsia"/>
          <w:sz w:val="32"/>
          <w:szCs w:val="32"/>
        </w:rPr>
        <w:t>案例为作者原创。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2.该案例所有引用资料均注明出处，不涉及保密与知识产权的侵权等问题，对于署名无异议。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3.该案例获评浙江大学专业学位研究生教育优秀教学案例后，作者享有案例的署名权、修改权、改编权，浙江大学享有并有权同意第三方享有案例的复制权、发表权、发行权、信息网络传播权和汇编权。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本授权书要求第一作者签字确认，并对各项承诺负全责。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本授权书所涉及事项对该案例全体作者具有约束力。</w:t>
      </w:r>
    </w:p>
    <w:p w:rsidR="00F902FE" w:rsidRDefault="00677B6C" w:rsidP="00677B6C">
      <w:pPr>
        <w:wordWrap w:val="0"/>
        <w:spacing w:line="360" w:lineRule="auto"/>
        <w:ind w:right="40"/>
        <w:jc w:val="right"/>
        <w:rPr>
          <w:rFonts w:ascii="仿宋_GB2312" w:eastAsia="仿宋_GB2312" w:hAnsi="Times New Roman"/>
          <w:b/>
          <w:color w:val="A6A6A6"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Times New Roman"/>
          <w:b/>
          <w:sz w:val="32"/>
          <w:szCs w:val="32"/>
        </w:rPr>
        <w:t xml:space="preserve">  </w:t>
      </w:r>
      <w:r w:rsidR="00F902FE" w:rsidRPr="002F1E41">
        <w:rPr>
          <w:rFonts w:ascii="仿宋_GB2312" w:eastAsia="仿宋_GB2312" w:hAnsi="Times New Roman" w:hint="eastAsia"/>
          <w:b/>
          <w:sz w:val="32"/>
          <w:szCs w:val="32"/>
        </w:rPr>
        <w:t xml:space="preserve">第一作者签名： </w:t>
      </w:r>
      <w:r w:rsidR="00F902FE" w:rsidRPr="002F1E41">
        <w:rPr>
          <w:rFonts w:ascii="仿宋_GB2312" w:eastAsia="仿宋_GB2312" w:hAnsi="Times New Roman" w:hint="eastAsia"/>
          <w:b/>
          <w:color w:val="A6A6A6"/>
          <w:sz w:val="32"/>
          <w:szCs w:val="32"/>
        </w:rPr>
        <w:t>（手签）</w:t>
      </w:r>
    </w:p>
    <w:p w:rsidR="009153DA" w:rsidRPr="00F902FE" w:rsidRDefault="00F902FE" w:rsidP="00677B6C">
      <w:pPr>
        <w:ind w:right="321"/>
        <w:jc w:val="right"/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 xml:space="preserve">日期： </w:t>
      </w: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  年   月   日  </w:t>
      </w:r>
    </w:p>
    <w:sectPr w:rsidR="009153DA" w:rsidRPr="00F9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6F" w:rsidRDefault="0046706F" w:rsidP="00F902FE">
      <w:r>
        <w:separator/>
      </w:r>
    </w:p>
  </w:endnote>
  <w:endnote w:type="continuationSeparator" w:id="0">
    <w:p w:rsidR="0046706F" w:rsidRDefault="0046706F" w:rsidP="00F9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6F" w:rsidRDefault="0046706F" w:rsidP="00F902FE">
      <w:r>
        <w:separator/>
      </w:r>
    </w:p>
  </w:footnote>
  <w:footnote w:type="continuationSeparator" w:id="0">
    <w:p w:rsidR="0046706F" w:rsidRDefault="0046706F" w:rsidP="00F9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FE"/>
    <w:rsid w:val="000E2051"/>
    <w:rsid w:val="0046706F"/>
    <w:rsid w:val="0055750A"/>
    <w:rsid w:val="00677B6C"/>
    <w:rsid w:val="009153DA"/>
    <w:rsid w:val="00A919F6"/>
    <w:rsid w:val="00AC0253"/>
    <w:rsid w:val="00D46629"/>
    <w:rsid w:val="00F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F990E-A6D7-459E-96C7-EFA1C92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902F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902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902FE"/>
    <w:rPr>
      <w:sz w:val="18"/>
      <w:szCs w:val="18"/>
    </w:rPr>
  </w:style>
  <w:style w:type="character" w:styleId="a7">
    <w:name w:val="Strong"/>
    <w:qFormat/>
    <w:rsid w:val="00F902FE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OptiPlex 3080</cp:lastModifiedBy>
  <cp:revision>2</cp:revision>
  <dcterms:created xsi:type="dcterms:W3CDTF">2021-04-20T02:43:00Z</dcterms:created>
  <dcterms:modified xsi:type="dcterms:W3CDTF">2021-04-20T02:43:00Z</dcterms:modified>
</cp:coreProperties>
</file>